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21FD" w:rsidRDefault="006921FD">
      <w:pPr>
        <w:rPr>
          <w:b/>
          <w:sz w:val="36"/>
          <w:szCs w:val="36"/>
        </w:rPr>
      </w:pPr>
      <w:r>
        <w:rPr>
          <w:b/>
          <w:sz w:val="36"/>
          <w:szCs w:val="36"/>
        </w:rPr>
        <w:t>CHEM-BAR s.r.o.</w:t>
      </w:r>
      <w:r>
        <w:rPr>
          <w:sz w:val="36"/>
          <w:szCs w:val="36"/>
        </w:rPr>
        <w:tab/>
        <w:t xml:space="preserve">       </w:t>
      </w:r>
      <w:r>
        <w:rPr>
          <w:b/>
          <w:sz w:val="36"/>
          <w:szCs w:val="36"/>
        </w:rPr>
        <w:t xml:space="preserve"> </w:t>
      </w:r>
      <w:r w:rsidR="004A72E2"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60960</wp:posOffset>
            </wp:positionV>
            <wp:extent cx="3024505" cy="80708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FD" w:rsidRDefault="006921FD">
      <w:r>
        <w:rPr>
          <w:b/>
          <w:sz w:val="36"/>
          <w:szCs w:val="36"/>
        </w:rPr>
        <w:t>Dublovice 2</w:t>
      </w:r>
    </w:p>
    <w:p w:rsidR="006921FD" w:rsidRDefault="003D366F">
      <w:r>
        <w:t>tel.</w:t>
      </w:r>
      <w:r w:rsidR="006921FD">
        <w:t>: 318 821</w:t>
      </w:r>
      <w:r>
        <w:t> </w:t>
      </w:r>
      <w:r w:rsidR="006921FD">
        <w:t>596</w:t>
      </w:r>
    </w:p>
    <w:p w:rsidR="003D366F" w:rsidRDefault="003D366F">
      <w:r>
        <w:t xml:space="preserve">       318 875</w:t>
      </w:r>
      <w:r w:rsidR="00237F02">
        <w:t> </w:t>
      </w:r>
      <w:r>
        <w:t>425</w:t>
      </w:r>
    </w:p>
    <w:p w:rsidR="00237F02" w:rsidRDefault="00237F02">
      <w:r>
        <w:t xml:space="preserve">       725 001 379</w:t>
      </w:r>
    </w:p>
    <w:p w:rsidR="006921FD" w:rsidRDefault="001E2CB7">
      <w:r>
        <w:t xml:space="preserve">homepage: </w:t>
      </w:r>
      <w:r w:rsidR="006921FD">
        <w:t>www.chem-bar.cz</w:t>
      </w:r>
      <w:r w:rsidR="006921FD">
        <w:tab/>
      </w:r>
      <w:r w:rsidR="006921FD">
        <w:tab/>
      </w:r>
      <w:r w:rsidR="006921FD">
        <w:tab/>
      </w:r>
    </w:p>
    <w:p w:rsidR="006921FD" w:rsidRDefault="006921FD">
      <w:r>
        <w:t xml:space="preserve">e-mail: </w:t>
      </w:r>
      <w:hyperlink r:id="rId6" w:history="1">
        <w:r w:rsidRPr="002D7587">
          <w:rPr>
            <w:rStyle w:val="Hypertextovodkaz"/>
            <w:color w:val="auto"/>
            <w:u w:val="none"/>
          </w:rPr>
          <w:t>chembar@atlas.cz</w:t>
        </w:r>
      </w:hyperlink>
    </w:p>
    <w:p w:rsidR="006921FD" w:rsidRDefault="006921FD"/>
    <w:p w:rsidR="006921FD" w:rsidRDefault="006921FD">
      <w:r>
        <w:t>Vážení obchodní partneři,</w:t>
      </w:r>
    </w:p>
    <w:p w:rsidR="006921FD" w:rsidRDefault="006921FD"/>
    <w:p w:rsidR="006921FD" w:rsidRDefault="006921FD">
      <w:r>
        <w:t xml:space="preserve">dovolujeme si Vás pozvat na seminář </w:t>
      </w:r>
      <w:r w:rsidR="00E7460D">
        <w:t>zaměřený</w:t>
      </w:r>
      <w:r>
        <w:t xml:space="preserve"> </w:t>
      </w:r>
      <w:r w:rsidR="00E7460D">
        <w:t xml:space="preserve">na </w:t>
      </w:r>
      <w:r>
        <w:t>problemati</w:t>
      </w:r>
      <w:r w:rsidR="00E7460D">
        <w:t>ku</w:t>
      </w:r>
      <w:r>
        <w:t xml:space="preserve"> chemické ochrany v lesním hospodářství</w:t>
      </w:r>
      <w:r w:rsidR="00E7460D">
        <w:t xml:space="preserve"> a současnou kůrovcovou situaci.</w:t>
      </w:r>
      <w:bookmarkStart w:id="0" w:name="_GoBack"/>
      <w:bookmarkEnd w:id="0"/>
    </w:p>
    <w:p w:rsidR="006921FD" w:rsidRDefault="006921FD"/>
    <w:p w:rsidR="006921FD" w:rsidRDefault="006921FD">
      <w:r>
        <w:t>Termín a místo konání semináře:</w:t>
      </w:r>
    </w:p>
    <w:p w:rsidR="006921FD" w:rsidRDefault="006921FD"/>
    <w:p w:rsidR="006921FD" w:rsidRDefault="006921FD">
      <w:pPr>
        <w:rPr>
          <w:b/>
          <w:bCs/>
          <w:lang w:val="en-US"/>
        </w:rPr>
      </w:pPr>
      <w:r>
        <w:t xml:space="preserve">                           </w:t>
      </w:r>
      <w:r w:rsidR="00F65E15">
        <w:rPr>
          <w:b/>
          <w:bCs/>
        </w:rPr>
        <w:t>5</w:t>
      </w:r>
      <w:r w:rsidR="00112008">
        <w:rPr>
          <w:b/>
          <w:bCs/>
        </w:rPr>
        <w:t>. března 20</w:t>
      </w:r>
      <w:r w:rsidR="00F65E15">
        <w:rPr>
          <w:b/>
          <w:bCs/>
        </w:rPr>
        <w:t>20</w:t>
      </w:r>
      <w:r>
        <w:rPr>
          <w:b/>
          <w:bCs/>
        </w:rPr>
        <w:t xml:space="preserve">   -   RESTAURACE  </w:t>
      </w:r>
      <w:r>
        <w:rPr>
          <w:b/>
          <w:bCs/>
          <w:lang w:val="en-US"/>
        </w:rPr>
        <w:t xml:space="preserve">“ </w:t>
      </w:r>
      <w:r>
        <w:rPr>
          <w:b/>
          <w:bCs/>
        </w:rPr>
        <w:t xml:space="preserve">U ŠNEKA </w:t>
      </w:r>
      <w:r>
        <w:rPr>
          <w:b/>
          <w:bCs/>
          <w:lang w:val="en-US"/>
        </w:rPr>
        <w:t>“</w:t>
      </w:r>
    </w:p>
    <w:p w:rsidR="006921FD" w:rsidRDefault="006921FD">
      <w:pPr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</w:rPr>
        <w:t>Pod Chlumem 106</w:t>
      </w:r>
    </w:p>
    <w:p w:rsidR="006921FD" w:rsidRDefault="006921FD">
      <w:pPr>
        <w:rPr>
          <w:b/>
          <w:bCs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267 62 Komárov, okres Beroun</w:t>
      </w:r>
    </w:p>
    <w:p w:rsidR="006921FD" w:rsidRDefault="006921FD"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6921FD" w:rsidRDefault="006921FD">
      <w:r>
        <w:t xml:space="preserve">                                                                                              </w:t>
      </w:r>
    </w:p>
    <w:p w:rsidR="006921FD" w:rsidRPr="00997BBA" w:rsidRDefault="006921FD">
      <w:pPr>
        <w:rPr>
          <w:szCs w:val="24"/>
        </w:rPr>
      </w:pPr>
      <w:r w:rsidRPr="00997BBA">
        <w:rPr>
          <w:szCs w:val="24"/>
        </w:rPr>
        <w:t xml:space="preserve">Program:         </w:t>
      </w:r>
    </w:p>
    <w:p w:rsidR="006921FD" w:rsidRPr="00997BBA" w:rsidRDefault="006921FD">
      <w:pPr>
        <w:rPr>
          <w:szCs w:val="24"/>
        </w:rPr>
      </w:pPr>
    </w:p>
    <w:p w:rsidR="006921FD" w:rsidRDefault="006921FD" w:rsidP="00D553E6">
      <w:pPr>
        <w:ind w:left="420"/>
        <w:rPr>
          <w:szCs w:val="24"/>
        </w:rPr>
      </w:pPr>
      <w:r w:rsidRPr="00997BBA">
        <w:rPr>
          <w:szCs w:val="24"/>
        </w:rPr>
        <w:t xml:space="preserve">               </w:t>
      </w:r>
      <w:r w:rsidRPr="00997BBA">
        <w:rPr>
          <w:szCs w:val="24"/>
        </w:rPr>
        <w:tab/>
        <w:t>9:00   -   zahájení</w:t>
      </w:r>
    </w:p>
    <w:p w:rsidR="00C525D8" w:rsidRDefault="00C525D8" w:rsidP="00C525D8">
      <w:pPr>
        <w:ind w:left="708" w:firstLine="708"/>
        <w:rPr>
          <w:szCs w:val="24"/>
        </w:rPr>
      </w:pPr>
      <w:r>
        <w:rPr>
          <w:szCs w:val="24"/>
        </w:rPr>
        <w:t xml:space="preserve">9:10  - </w:t>
      </w:r>
      <w:r>
        <w:rPr>
          <w:szCs w:val="24"/>
        </w:rPr>
        <w:tab/>
        <w:t xml:space="preserve">   MZe-vedoucí oddělení ochrany lesa </w:t>
      </w:r>
      <w:r w:rsidR="00987E8C">
        <w:rPr>
          <w:szCs w:val="24"/>
        </w:rPr>
        <w:t>I</w:t>
      </w:r>
      <w:r>
        <w:rPr>
          <w:szCs w:val="24"/>
        </w:rPr>
        <w:t>ng. Jiří Bílý,Ph.D.-</w:t>
      </w:r>
    </w:p>
    <w:p w:rsidR="00C525D8" w:rsidRDefault="00C525D8" w:rsidP="009425B9">
      <w:pPr>
        <w:ind w:left="708" w:firstLine="708"/>
        <w:rPr>
          <w:szCs w:val="24"/>
        </w:rPr>
      </w:pPr>
      <w:r>
        <w:rPr>
          <w:szCs w:val="24"/>
        </w:rPr>
        <w:tab/>
        <w:t xml:space="preserve">     „Aktuální informace Ministerstva zemědělství“</w:t>
      </w:r>
    </w:p>
    <w:p w:rsidR="0056754C" w:rsidRDefault="00112008" w:rsidP="009425B9">
      <w:pPr>
        <w:ind w:left="708" w:firstLine="708"/>
        <w:rPr>
          <w:szCs w:val="24"/>
        </w:rPr>
      </w:pPr>
      <w:r>
        <w:rPr>
          <w:szCs w:val="24"/>
        </w:rPr>
        <w:t>9</w:t>
      </w:r>
      <w:r w:rsidR="007B6CB7" w:rsidRPr="00997BBA">
        <w:rPr>
          <w:szCs w:val="24"/>
        </w:rPr>
        <w:t>:</w:t>
      </w:r>
      <w:r w:rsidR="00C525D8">
        <w:rPr>
          <w:szCs w:val="24"/>
        </w:rPr>
        <w:t>5</w:t>
      </w:r>
      <w:r w:rsidR="00D553E6">
        <w:rPr>
          <w:szCs w:val="24"/>
        </w:rPr>
        <w:t>0</w:t>
      </w:r>
      <w:r w:rsidR="006921FD" w:rsidRPr="00997BBA">
        <w:rPr>
          <w:szCs w:val="24"/>
        </w:rPr>
        <w:t xml:space="preserve">  -    </w:t>
      </w:r>
      <w:r w:rsidR="009425B9">
        <w:rPr>
          <w:szCs w:val="24"/>
        </w:rPr>
        <w:t>VÚLHM Jíloviště</w:t>
      </w:r>
      <w:r w:rsidR="0047010A">
        <w:rPr>
          <w:szCs w:val="24"/>
        </w:rPr>
        <w:t>-</w:t>
      </w:r>
      <w:r w:rsidR="0056754C">
        <w:rPr>
          <w:szCs w:val="24"/>
        </w:rPr>
        <w:t>Strnady</w:t>
      </w:r>
      <w:r w:rsidR="009425B9">
        <w:rPr>
          <w:szCs w:val="24"/>
        </w:rPr>
        <w:t>-</w:t>
      </w:r>
      <w:r w:rsidR="00BD111D">
        <w:rPr>
          <w:szCs w:val="24"/>
        </w:rPr>
        <w:t>doc.</w:t>
      </w:r>
      <w:r w:rsidR="008C1D73">
        <w:rPr>
          <w:szCs w:val="24"/>
        </w:rPr>
        <w:t xml:space="preserve"> </w:t>
      </w:r>
      <w:r w:rsidR="00023D92">
        <w:rPr>
          <w:szCs w:val="24"/>
        </w:rPr>
        <w:t xml:space="preserve">Ing. Petr </w:t>
      </w:r>
      <w:r w:rsidR="00BD111D">
        <w:rPr>
          <w:szCs w:val="24"/>
        </w:rPr>
        <w:t>Z</w:t>
      </w:r>
      <w:r w:rsidR="00023D92">
        <w:rPr>
          <w:szCs w:val="24"/>
        </w:rPr>
        <w:t>ahradník</w:t>
      </w:r>
      <w:r w:rsidR="00BD111D">
        <w:rPr>
          <w:szCs w:val="24"/>
        </w:rPr>
        <w:t xml:space="preserve"> CSc</w:t>
      </w:r>
      <w:r w:rsidR="009425B9">
        <w:rPr>
          <w:szCs w:val="24"/>
        </w:rPr>
        <w:t xml:space="preserve">.- </w:t>
      </w:r>
    </w:p>
    <w:p w:rsidR="006921FD" w:rsidRPr="00997BBA" w:rsidRDefault="0056754C" w:rsidP="0056754C">
      <w:pPr>
        <w:ind w:left="708" w:firstLine="708"/>
        <w:rPr>
          <w:szCs w:val="24"/>
        </w:rPr>
      </w:pPr>
      <w:r>
        <w:rPr>
          <w:szCs w:val="24"/>
        </w:rPr>
        <w:t xml:space="preserve">               </w:t>
      </w:r>
      <w:r w:rsidR="006E6EA9">
        <w:rPr>
          <w:szCs w:val="24"/>
        </w:rPr>
        <w:t xml:space="preserve"> </w:t>
      </w:r>
      <w:r w:rsidR="00190A2F">
        <w:rPr>
          <w:szCs w:val="24"/>
        </w:rPr>
        <w:t xml:space="preserve"> </w:t>
      </w:r>
      <w:r w:rsidR="00C525D8">
        <w:rPr>
          <w:szCs w:val="24"/>
        </w:rPr>
        <w:t>„</w:t>
      </w:r>
      <w:r w:rsidR="006E6EA9">
        <w:rPr>
          <w:szCs w:val="24"/>
        </w:rPr>
        <w:t>Novinky v ochraně lesa</w:t>
      </w:r>
      <w:r w:rsidR="00C525D8">
        <w:rPr>
          <w:szCs w:val="24"/>
        </w:rPr>
        <w:t>“</w:t>
      </w:r>
      <w:r w:rsidR="009425B9">
        <w:rPr>
          <w:szCs w:val="24"/>
        </w:rPr>
        <w:tab/>
        <w:t xml:space="preserve">                                                  </w:t>
      </w:r>
    </w:p>
    <w:p w:rsidR="006921FD" w:rsidRPr="00997BBA" w:rsidRDefault="000B255E">
      <w:pPr>
        <w:rPr>
          <w:szCs w:val="24"/>
        </w:rPr>
      </w:pPr>
      <w:r>
        <w:rPr>
          <w:szCs w:val="24"/>
        </w:rPr>
        <w:t xml:space="preserve">                      10:</w:t>
      </w:r>
      <w:r w:rsidR="00C525D8">
        <w:rPr>
          <w:szCs w:val="24"/>
        </w:rPr>
        <w:t>50</w:t>
      </w:r>
      <w:r w:rsidR="006921FD" w:rsidRPr="00997BBA">
        <w:rPr>
          <w:szCs w:val="24"/>
        </w:rPr>
        <w:t xml:space="preserve">  -   </w:t>
      </w:r>
      <w:r w:rsidR="00F14A4D">
        <w:rPr>
          <w:szCs w:val="24"/>
        </w:rPr>
        <w:t xml:space="preserve"> </w:t>
      </w:r>
      <w:r w:rsidR="00C525D8">
        <w:rPr>
          <w:szCs w:val="24"/>
        </w:rPr>
        <w:t>přestávka</w:t>
      </w:r>
    </w:p>
    <w:p w:rsidR="007B6CB7" w:rsidRPr="00997BBA" w:rsidRDefault="00F57381">
      <w:pPr>
        <w:rPr>
          <w:szCs w:val="24"/>
        </w:rPr>
      </w:pPr>
      <w:r>
        <w:rPr>
          <w:szCs w:val="24"/>
        </w:rPr>
        <w:t xml:space="preserve">                      11:</w:t>
      </w:r>
      <w:r w:rsidR="00D63FC6">
        <w:rPr>
          <w:szCs w:val="24"/>
        </w:rPr>
        <w:t>10</w:t>
      </w:r>
      <w:r w:rsidR="006921FD" w:rsidRPr="00997BBA">
        <w:rPr>
          <w:szCs w:val="24"/>
        </w:rPr>
        <w:t xml:space="preserve">  -    </w:t>
      </w:r>
      <w:r w:rsidR="00C525D8">
        <w:rPr>
          <w:szCs w:val="24"/>
        </w:rPr>
        <w:t xml:space="preserve">Lesnická práce-Ing. Jan Příhoda-„Současná kůrovcová kalamita v ČR,                 </w:t>
      </w:r>
      <w:r w:rsidR="00C525D8">
        <w:rPr>
          <w:szCs w:val="24"/>
        </w:rPr>
        <w:tab/>
        <w:t xml:space="preserve">                </w:t>
      </w:r>
      <w:r w:rsidR="00C525D8">
        <w:rPr>
          <w:szCs w:val="24"/>
        </w:rPr>
        <w:tab/>
        <w:t xml:space="preserve">    </w:t>
      </w:r>
      <w:r w:rsidR="00CF2B77">
        <w:rPr>
          <w:szCs w:val="24"/>
        </w:rPr>
        <w:t xml:space="preserve"> </w:t>
      </w:r>
      <w:r w:rsidR="0001596C">
        <w:rPr>
          <w:szCs w:val="24"/>
        </w:rPr>
        <w:t xml:space="preserve"> </w:t>
      </w:r>
      <w:r w:rsidR="00C525D8">
        <w:rPr>
          <w:szCs w:val="24"/>
        </w:rPr>
        <w:t>kůrovcová mapa, portál Nekrm brouka“</w:t>
      </w:r>
    </w:p>
    <w:p w:rsidR="007B6CB7" w:rsidRPr="00997BBA" w:rsidRDefault="00F57381">
      <w:pPr>
        <w:ind w:right="-285"/>
        <w:rPr>
          <w:szCs w:val="24"/>
        </w:rPr>
      </w:pPr>
      <w:r>
        <w:rPr>
          <w:szCs w:val="24"/>
        </w:rPr>
        <w:tab/>
        <w:t xml:space="preserve">          11:</w:t>
      </w:r>
      <w:r w:rsidR="00C525D8">
        <w:rPr>
          <w:szCs w:val="24"/>
        </w:rPr>
        <w:t>50</w:t>
      </w:r>
      <w:r w:rsidR="006921FD" w:rsidRPr="00997BBA">
        <w:rPr>
          <w:szCs w:val="24"/>
        </w:rPr>
        <w:t xml:space="preserve">  -    </w:t>
      </w:r>
      <w:r w:rsidR="00987E8C">
        <w:rPr>
          <w:szCs w:val="24"/>
        </w:rPr>
        <w:t>Corteva Agriscience-Ing. Lubor Jůza</w:t>
      </w:r>
    </w:p>
    <w:p w:rsidR="00F65E15" w:rsidRPr="00997BBA" w:rsidRDefault="00AB5FFE" w:rsidP="00AB5FFE">
      <w:pPr>
        <w:ind w:left="708" w:right="-285"/>
        <w:rPr>
          <w:szCs w:val="24"/>
        </w:rPr>
      </w:pPr>
      <w:r>
        <w:rPr>
          <w:szCs w:val="24"/>
        </w:rPr>
        <w:t xml:space="preserve">          </w:t>
      </w:r>
      <w:r w:rsidR="00A56C56">
        <w:rPr>
          <w:szCs w:val="24"/>
        </w:rPr>
        <w:t>1</w:t>
      </w:r>
      <w:r w:rsidR="00987E8C">
        <w:rPr>
          <w:szCs w:val="24"/>
        </w:rPr>
        <w:t>2</w:t>
      </w:r>
      <w:r w:rsidR="00A56C56">
        <w:rPr>
          <w:szCs w:val="24"/>
        </w:rPr>
        <w:t>:</w:t>
      </w:r>
      <w:r w:rsidR="00987E8C">
        <w:rPr>
          <w:szCs w:val="24"/>
        </w:rPr>
        <w:t>1</w:t>
      </w:r>
      <w:r w:rsidR="00D63FC6">
        <w:rPr>
          <w:szCs w:val="24"/>
        </w:rPr>
        <w:t>0</w:t>
      </w:r>
      <w:r w:rsidR="00883393">
        <w:rPr>
          <w:szCs w:val="24"/>
        </w:rPr>
        <w:t xml:space="preserve"> </w:t>
      </w:r>
      <w:r w:rsidR="00A56C56">
        <w:rPr>
          <w:szCs w:val="24"/>
        </w:rPr>
        <w:t xml:space="preserve"> </w:t>
      </w:r>
      <w:r w:rsidR="00CF7E80">
        <w:rPr>
          <w:szCs w:val="24"/>
        </w:rPr>
        <w:t xml:space="preserve">-  </w:t>
      </w:r>
      <w:r w:rsidR="00F14A4D">
        <w:rPr>
          <w:szCs w:val="24"/>
        </w:rPr>
        <w:t xml:space="preserve">  </w:t>
      </w:r>
      <w:r w:rsidR="00987E8C">
        <w:rPr>
          <w:szCs w:val="24"/>
        </w:rPr>
        <w:t>TORA Spytihněv s.r.o.</w:t>
      </w:r>
      <w:r w:rsidR="00F65E15">
        <w:rPr>
          <w:szCs w:val="24"/>
        </w:rPr>
        <w:tab/>
      </w:r>
    </w:p>
    <w:p w:rsidR="002D7587" w:rsidRDefault="00B117B5" w:rsidP="00876937">
      <w:pPr>
        <w:rPr>
          <w:szCs w:val="24"/>
        </w:rPr>
      </w:pPr>
      <w:r>
        <w:rPr>
          <w:szCs w:val="24"/>
        </w:rPr>
        <w:tab/>
        <w:t xml:space="preserve">          12:</w:t>
      </w:r>
      <w:r w:rsidR="00987E8C">
        <w:rPr>
          <w:szCs w:val="24"/>
        </w:rPr>
        <w:t>3</w:t>
      </w:r>
      <w:r w:rsidR="00876937">
        <w:rPr>
          <w:szCs w:val="24"/>
        </w:rPr>
        <w:t>0</w:t>
      </w:r>
      <w:r w:rsidR="006921FD" w:rsidRPr="00997BBA">
        <w:rPr>
          <w:szCs w:val="24"/>
        </w:rPr>
        <w:t xml:space="preserve">  -    </w:t>
      </w:r>
      <w:r w:rsidR="00987E8C">
        <w:rPr>
          <w:szCs w:val="24"/>
        </w:rPr>
        <w:t>NeraAgro Neratovice spol. s r.o</w:t>
      </w:r>
      <w:r w:rsidR="009B3B65">
        <w:rPr>
          <w:szCs w:val="24"/>
        </w:rPr>
        <w:t>.</w:t>
      </w:r>
    </w:p>
    <w:p w:rsidR="006921FD" w:rsidRDefault="00987E8C" w:rsidP="00987E8C">
      <w:pPr>
        <w:ind w:firstLine="708"/>
        <w:rPr>
          <w:szCs w:val="24"/>
        </w:rPr>
      </w:pPr>
      <w:r>
        <w:rPr>
          <w:szCs w:val="24"/>
        </w:rPr>
        <w:t xml:space="preserve">          12:45  -    </w:t>
      </w:r>
      <w:r w:rsidR="006921FD" w:rsidRPr="00997BBA">
        <w:rPr>
          <w:szCs w:val="24"/>
        </w:rPr>
        <w:t xml:space="preserve">závěr semináře </w:t>
      </w:r>
    </w:p>
    <w:p w:rsidR="006921FD" w:rsidRPr="00997BBA" w:rsidRDefault="00C525D8" w:rsidP="00987E8C">
      <w:pPr>
        <w:rPr>
          <w:szCs w:val="24"/>
        </w:rPr>
      </w:pPr>
      <w:r>
        <w:rPr>
          <w:szCs w:val="24"/>
        </w:rPr>
        <w:tab/>
      </w:r>
      <w:r w:rsidR="00987E8C">
        <w:rPr>
          <w:szCs w:val="24"/>
        </w:rPr>
        <w:t xml:space="preserve">          </w:t>
      </w:r>
      <w:r w:rsidR="00B117B5">
        <w:rPr>
          <w:szCs w:val="24"/>
        </w:rPr>
        <w:t>12:</w:t>
      </w:r>
      <w:r w:rsidR="00987E8C">
        <w:rPr>
          <w:szCs w:val="24"/>
        </w:rPr>
        <w:t>50</w:t>
      </w:r>
      <w:r w:rsidR="006921FD" w:rsidRPr="00997BBA">
        <w:rPr>
          <w:szCs w:val="24"/>
        </w:rPr>
        <w:t xml:space="preserve">  -  </w:t>
      </w:r>
      <w:r w:rsidR="00EC3233">
        <w:rPr>
          <w:szCs w:val="24"/>
        </w:rPr>
        <w:t xml:space="preserve"> </w:t>
      </w:r>
      <w:r w:rsidR="00922B78">
        <w:rPr>
          <w:szCs w:val="24"/>
        </w:rPr>
        <w:t xml:space="preserve"> </w:t>
      </w:r>
      <w:r w:rsidR="006921FD" w:rsidRPr="00997BBA">
        <w:rPr>
          <w:szCs w:val="24"/>
        </w:rPr>
        <w:t>oběd</w:t>
      </w:r>
    </w:p>
    <w:p w:rsidR="006921FD" w:rsidRPr="00997BBA" w:rsidRDefault="006921FD">
      <w:pPr>
        <w:ind w:left="780"/>
        <w:rPr>
          <w:szCs w:val="24"/>
        </w:rPr>
      </w:pPr>
      <w:r w:rsidRPr="00997BBA">
        <w:rPr>
          <w:szCs w:val="24"/>
        </w:rPr>
        <w:tab/>
        <w:t xml:space="preserve">  </w:t>
      </w:r>
    </w:p>
    <w:p w:rsidR="006921FD" w:rsidRPr="00997BBA" w:rsidRDefault="006921FD">
      <w:pPr>
        <w:ind w:left="780"/>
        <w:rPr>
          <w:szCs w:val="24"/>
        </w:rPr>
      </w:pPr>
      <w:r w:rsidRPr="00997BBA">
        <w:rPr>
          <w:szCs w:val="24"/>
        </w:rPr>
        <w:t xml:space="preserve">                                                                 </w:t>
      </w:r>
    </w:p>
    <w:p w:rsidR="006921FD" w:rsidRPr="00997BBA" w:rsidRDefault="006921FD">
      <w:pPr>
        <w:jc w:val="both"/>
        <w:rPr>
          <w:b/>
          <w:szCs w:val="24"/>
        </w:rPr>
      </w:pPr>
      <w:r w:rsidRPr="00997BBA">
        <w:rPr>
          <w:szCs w:val="24"/>
        </w:rPr>
        <w:t xml:space="preserve">    V případě Vašeho zájmu si Vás dovolujeme p</w:t>
      </w:r>
      <w:r w:rsidR="003D366F">
        <w:rPr>
          <w:szCs w:val="24"/>
        </w:rPr>
        <w:t xml:space="preserve">ožádat o potvrzení účasti </w:t>
      </w:r>
      <w:r w:rsidRPr="00997BBA">
        <w:rPr>
          <w:szCs w:val="24"/>
        </w:rPr>
        <w:t xml:space="preserve">e-mailem nebo telefonicky do </w:t>
      </w:r>
      <w:r w:rsidR="006F07CA">
        <w:rPr>
          <w:b/>
          <w:szCs w:val="24"/>
        </w:rPr>
        <w:t>3</w:t>
      </w:r>
      <w:r w:rsidR="00126F74" w:rsidRPr="00126F74">
        <w:rPr>
          <w:b/>
          <w:szCs w:val="24"/>
        </w:rPr>
        <w:t>.</w:t>
      </w:r>
      <w:r w:rsidR="008072CA">
        <w:rPr>
          <w:b/>
          <w:szCs w:val="24"/>
        </w:rPr>
        <w:t>3</w:t>
      </w:r>
      <w:r w:rsidR="00126F74" w:rsidRPr="00126F74">
        <w:rPr>
          <w:b/>
          <w:szCs w:val="24"/>
        </w:rPr>
        <w:t>.20</w:t>
      </w:r>
      <w:r w:rsidR="00F65E15">
        <w:rPr>
          <w:b/>
          <w:szCs w:val="24"/>
        </w:rPr>
        <w:t>20</w:t>
      </w:r>
      <w:r w:rsidRPr="00997BBA">
        <w:rPr>
          <w:b/>
          <w:szCs w:val="24"/>
        </w:rPr>
        <w:t>.</w:t>
      </w:r>
    </w:p>
    <w:p w:rsidR="008C225F" w:rsidRDefault="008C225F">
      <w:pPr>
        <w:jc w:val="both"/>
      </w:pPr>
    </w:p>
    <w:p w:rsidR="006921FD" w:rsidRDefault="006921FD">
      <w:pPr>
        <w:jc w:val="both"/>
      </w:pPr>
    </w:p>
    <w:p w:rsidR="006921FD" w:rsidRDefault="006921FD">
      <w:r>
        <w:rPr>
          <w:b/>
          <w:bCs/>
          <w:sz w:val="28"/>
          <w:szCs w:val="28"/>
        </w:rPr>
        <w:t>Účast na semináři je bezplatná</w:t>
      </w:r>
    </w:p>
    <w:p w:rsidR="006921FD" w:rsidRDefault="006921FD"/>
    <w:sectPr w:rsidR="0069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DE79E1"/>
    <w:multiLevelType w:val="hybridMultilevel"/>
    <w:tmpl w:val="DBE0CE28"/>
    <w:lvl w:ilvl="0" w:tplc="0405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01596C"/>
    <w:rsid w:val="00023D92"/>
    <w:rsid w:val="00034A43"/>
    <w:rsid w:val="000A1A1F"/>
    <w:rsid w:val="000B255E"/>
    <w:rsid w:val="00112008"/>
    <w:rsid w:val="00126F74"/>
    <w:rsid w:val="001356DF"/>
    <w:rsid w:val="00187CA7"/>
    <w:rsid w:val="00190A2F"/>
    <w:rsid w:val="001E2CB7"/>
    <w:rsid w:val="00236129"/>
    <w:rsid w:val="00237F02"/>
    <w:rsid w:val="002D7587"/>
    <w:rsid w:val="00342159"/>
    <w:rsid w:val="00364772"/>
    <w:rsid w:val="003D366F"/>
    <w:rsid w:val="0047010A"/>
    <w:rsid w:val="004A72E2"/>
    <w:rsid w:val="004C6F01"/>
    <w:rsid w:val="004E77E8"/>
    <w:rsid w:val="004F44A7"/>
    <w:rsid w:val="0056754C"/>
    <w:rsid w:val="005B25DE"/>
    <w:rsid w:val="00610DAD"/>
    <w:rsid w:val="006746BE"/>
    <w:rsid w:val="006921FD"/>
    <w:rsid w:val="006E6EA9"/>
    <w:rsid w:val="006F07CA"/>
    <w:rsid w:val="0078045D"/>
    <w:rsid w:val="007B6CB7"/>
    <w:rsid w:val="008072CA"/>
    <w:rsid w:val="008215F0"/>
    <w:rsid w:val="00876937"/>
    <w:rsid w:val="00880624"/>
    <w:rsid w:val="00883393"/>
    <w:rsid w:val="008A5ACD"/>
    <w:rsid w:val="008C1D73"/>
    <w:rsid w:val="008C225F"/>
    <w:rsid w:val="008E7FC7"/>
    <w:rsid w:val="00922B78"/>
    <w:rsid w:val="00940417"/>
    <w:rsid w:val="00940941"/>
    <w:rsid w:val="009425B9"/>
    <w:rsid w:val="00987E8C"/>
    <w:rsid w:val="00997BBA"/>
    <w:rsid w:val="009B3B65"/>
    <w:rsid w:val="009D5E7C"/>
    <w:rsid w:val="00A56C56"/>
    <w:rsid w:val="00A7548D"/>
    <w:rsid w:val="00AB54EF"/>
    <w:rsid w:val="00AB5FFE"/>
    <w:rsid w:val="00AD3330"/>
    <w:rsid w:val="00B117B5"/>
    <w:rsid w:val="00B15EF5"/>
    <w:rsid w:val="00BB22B1"/>
    <w:rsid w:val="00BC59B0"/>
    <w:rsid w:val="00BD111D"/>
    <w:rsid w:val="00C13A0D"/>
    <w:rsid w:val="00C525D8"/>
    <w:rsid w:val="00C75BD0"/>
    <w:rsid w:val="00CA62C3"/>
    <w:rsid w:val="00CB79FC"/>
    <w:rsid w:val="00CF2B77"/>
    <w:rsid w:val="00CF7E80"/>
    <w:rsid w:val="00D16E72"/>
    <w:rsid w:val="00D553E6"/>
    <w:rsid w:val="00D63FC6"/>
    <w:rsid w:val="00D9174C"/>
    <w:rsid w:val="00E07774"/>
    <w:rsid w:val="00E35538"/>
    <w:rsid w:val="00E373A4"/>
    <w:rsid w:val="00E7460D"/>
    <w:rsid w:val="00EC3233"/>
    <w:rsid w:val="00F14A4D"/>
    <w:rsid w:val="00F170BD"/>
    <w:rsid w:val="00F2034F"/>
    <w:rsid w:val="00F57381"/>
    <w:rsid w:val="00F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FFC791"/>
  <w15:chartTrackingRefBased/>
  <w15:docId w15:val="{4F915E1F-0100-4903-9656-44E7C6C5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  <w:color w:val="000000"/>
    </w:rPr>
  </w:style>
  <w:style w:type="character" w:customStyle="1" w:styleId="WW8NumSt2z0">
    <w:name w:val="WW8NumSt2z0"/>
    <w:rPr>
      <w:rFonts w:ascii="Times New Roman" w:hAnsi="Times New Roman" w:cs="Times New Roman"/>
      <w:color w:val="000000"/>
    </w:rPr>
  </w:style>
  <w:style w:type="character" w:customStyle="1" w:styleId="Standardnpsmoodstavce2">
    <w:name w:val="Standardní písmo odstavce2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customStyle="1" w:styleId="Hypertextovodkaz1">
    <w:name w:val="Hypertextový odkaz1"/>
    <w:basedOn w:val="Standardnpsmoodstavce1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mbar@atl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CHEM-BAR s</vt:lpstr>
    </vt:vector>
  </TitlesOfParts>
  <Company/>
  <LinksUpToDate>false</LinksUpToDate>
  <CharactersWithSpaces>1606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mailto:chembar@atlas.cz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CHEM-BAR s</dc:title>
  <dc:subject/>
  <dc:creator>chembar</dc:creator>
  <cp:keywords/>
  <dc:description/>
  <cp:lastModifiedBy>dolezal</cp:lastModifiedBy>
  <cp:revision>8</cp:revision>
  <cp:lastPrinted>2020-02-07T06:38:00Z</cp:lastPrinted>
  <dcterms:created xsi:type="dcterms:W3CDTF">2020-01-30T11:43:00Z</dcterms:created>
  <dcterms:modified xsi:type="dcterms:W3CDTF">2020-02-07T06:42:00Z</dcterms:modified>
</cp:coreProperties>
</file>